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EEE" w:rsidRDefault="00F31EEE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F31EEE" w:rsidRDefault="00F31EEE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宋体" w:hint="eastAsia"/>
          <w:b/>
          <w:bCs/>
          <w:color w:val="000000"/>
          <w:sz w:val="28"/>
          <w:szCs w:val="28"/>
        </w:rPr>
        <w:t>牛津译林版小学英语五年级上册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Unit 7 At weekends. </w:t>
      </w:r>
      <w:r>
        <w:rPr>
          <w:rFonts w:ascii="Times New Roman" w:hAnsi="Times New Roman" w:cs="宋体" w:hint="eastAsia"/>
          <w:b/>
          <w:bCs/>
          <w:color w:val="000000"/>
          <w:sz w:val="28"/>
          <w:szCs w:val="28"/>
        </w:rPr>
        <w:t>第一课时同步习题</w:t>
      </w:r>
    </w:p>
    <w:p w:rsidR="00F31EEE" w:rsidRDefault="00F31EE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b/>
          <w:bCs/>
          <w:color w:val="000000"/>
          <w:sz w:val="24"/>
          <w:szCs w:val="24"/>
        </w:rPr>
        <w:t>一、用所给词的适当形式填空：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1.I usually ________ (visit) my grandparents.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2.I like ________(play) with their cat Kitty very much.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3.She always ________ (have) dancing lessons.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4.She sometimes ________(go) to the cinema with her friends.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5.What about ________ (you)?    </w:t>
      </w:r>
    </w:p>
    <w:p w:rsidR="00F31EEE" w:rsidRDefault="00F31EE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b/>
          <w:bCs/>
          <w:color w:val="000000"/>
          <w:sz w:val="24"/>
          <w:szCs w:val="24"/>
        </w:rPr>
        <w:t>二、选择题。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6.What do you do ____ weekends?        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A. in                          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.25pt;height:.75pt">
            <v:imagedata r:id="rId6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</w:t>
      </w:r>
      <w:r w:rsidRPr="00C50D03">
        <w:rPr>
          <w:rFonts w:ascii="Times New Roman" w:hAnsi="Times New Roman" w:cs="Times New Roman"/>
          <w:noProof/>
          <w:color w:val="000000"/>
          <w:sz w:val="24"/>
          <w:szCs w:val="24"/>
          <w:lang w:eastAsia="zh-CN"/>
        </w:rPr>
        <w:pict>
          <v:shape id="图片 1" o:spid="_x0000_i1026" type="#_x0000_t75" alt="学科网(www.zxxk.com)--教育资源门户，提供试卷、教案、课件、论文、素材及各类教学资源下载，还有大量而丰富的教学相关资讯！" style="width:.75pt;height:3pt;visibility:visible">
            <v:imagedata r:id="rId7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t>B. to                                             </w:t>
      </w:r>
      <w:r w:rsidRPr="00C50D03">
        <w:rPr>
          <w:rFonts w:ascii="Times New Roman" w:hAnsi="Times New Roman" w:cs="Times New Roman"/>
          <w:noProof/>
          <w:color w:val="000000"/>
          <w:sz w:val="24"/>
          <w:szCs w:val="24"/>
          <w:lang w:eastAsia="zh-CN"/>
        </w:rPr>
        <w:pict>
          <v:shape id="图片 2" o:spid="_x0000_i1027" type="#_x0000_t75" alt="学科网(www.zxxk.com)--教育资源门户，提供试卷、教案、课件、论文、素材及各类教学资源下载，还有大量而丰富的教学相关资讯！" style="width:.75pt;height:3pt;visibility:visible">
            <v:imagedata r:id="rId7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t>C. at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7.I usually _______ my grandparents.        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2.25pt;height:1.5pt">
            <v:imagedata r:id="rId6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t>A. visit                                       </w:t>
      </w:r>
      <w:r w:rsidRPr="00C50D03">
        <w:rPr>
          <w:rFonts w:ascii="Times New Roman" w:hAnsi="Times New Roman" w:cs="Times New Roman"/>
          <w:noProof/>
          <w:color w:val="000000"/>
          <w:sz w:val="24"/>
          <w:szCs w:val="24"/>
          <w:lang w:eastAsia="zh-CN"/>
        </w:rPr>
        <w:pict>
          <v:shape id="图片 3" o:spid="_x0000_i1029" type="#_x0000_t75" alt="学科网(www.zxxk.com)--教育资源门户，提供试卷、教案、课件、论文、素材及各类教学资源下载，还有大量而丰富的教学相关资讯！" style="width:1.5pt;height:3pt;visibility:visible">
            <v:imagedata r:id="rId8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t>B. visits                                       </w:t>
      </w:r>
      <w:r w:rsidRPr="00C50D03">
        <w:rPr>
          <w:rFonts w:ascii="Times New Roman" w:hAnsi="Times New Roman" w:cs="Times New Roman"/>
          <w:noProof/>
          <w:color w:val="000000"/>
          <w:sz w:val="24"/>
          <w:szCs w:val="24"/>
          <w:lang w:eastAsia="zh-CN"/>
        </w:rPr>
        <w:pict>
          <v:shape id="图片 4" o:spid="_x0000_i1030" type="#_x0000_t75" alt="学科网(www.zxxk.com)--教育资源门户，提供试卷、教案、课件、论文、素材及各类教学资源下载，还有大量而丰富的教学相关资讯！" style="width:1.5pt;height:3pt;visibility:visible">
            <v:imagedata r:id="rId8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t>C. visiting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8.My grandparents live ____ the UK.        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A. on                                            </w:t>
      </w:r>
      <w:r w:rsidRPr="00C50D03">
        <w:rPr>
          <w:rFonts w:ascii="Times New Roman" w:hAnsi="Times New Roman" w:cs="Times New Roman"/>
          <w:noProof/>
          <w:color w:val="000000"/>
          <w:sz w:val="24"/>
          <w:szCs w:val="24"/>
          <w:lang w:eastAsia="zh-CN"/>
        </w:rPr>
        <w:pict>
          <v:shape id="图片 5" o:spid="_x0000_i1031" type="#_x0000_t75" alt="学科网(www.zxxk.com)--教育资源门户，提供试卷、教案、课件、论文、素材及各类教学资源下载，还有大量而丰富的教学相关资讯！" style="width:2.25pt;height:3pt;visibility:visible">
            <v:imagedata r:id="rId9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t>B. in            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.25pt;height:1.5pt">
            <v:imagedata r:id="rId6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</w:t>
      </w:r>
      <w:r w:rsidRPr="00C50D03">
        <w:rPr>
          <w:rFonts w:ascii="Times New Roman" w:hAnsi="Times New Roman" w:cs="Times New Roman"/>
          <w:noProof/>
          <w:color w:val="000000"/>
          <w:sz w:val="24"/>
          <w:szCs w:val="24"/>
          <w:lang w:eastAsia="zh-CN"/>
        </w:rPr>
        <w:pict>
          <v:shape id="图片 6" o:spid="_x0000_i1033" type="#_x0000_t75" alt="学科网(www.zxxk.com)--教育资源门户，提供试卷、教案、课件、论文、素材及各类教学资源下载，还有大量而丰富的教学相关资讯！" style="width:2.25pt;height:3pt;visibility:visible">
            <v:imagedata r:id="rId9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t>C. at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9.She always _____ dancing lessons.        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A. has                                        B. have                                        C. having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10.I usually chat with them _______ the Internet at weekends.        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A. to                                            </w:t>
      </w:r>
      <w:r w:rsidRPr="00C50D03">
        <w:rPr>
          <w:rFonts w:ascii="Times New Roman" w:hAnsi="Times New Roman" w:cs="Times New Roman"/>
          <w:noProof/>
          <w:color w:val="000000"/>
          <w:sz w:val="24"/>
          <w:szCs w:val="24"/>
          <w:lang w:eastAsia="zh-CN"/>
        </w:rPr>
        <w:pict>
          <v:shape id="图片 7" o:spid="_x0000_i1034" type="#_x0000_t75" alt="学科网(www.zxxk.com)--教育资源门户，提供试卷、教案、课件、论文、素材及各类教学资源下载，还有大量而丰富的教学相关资讯！" style="width:2.25pt;height:3pt;visibility:visible">
            <v:imagedata r:id="rId9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t>B. on                                            </w:t>
      </w:r>
      <w:r w:rsidRPr="00C50D03">
        <w:rPr>
          <w:rFonts w:ascii="Times New Roman" w:hAnsi="Times New Roman" w:cs="Times New Roman"/>
          <w:noProof/>
          <w:color w:val="000000"/>
          <w:sz w:val="24"/>
          <w:szCs w:val="24"/>
          <w:lang w:eastAsia="zh-CN"/>
        </w:rPr>
        <w:pict>
          <v:shape id="图片 8" o:spid="_x0000_i1035" type="#_x0000_t75" alt="学科网(www.zxxk.com)--教育资源门户，提供试卷、教案、课件、论文、素材及各类教学资源下载，还有大量而丰富的教学相关资讯！" style="width:2.25pt;height:3pt;visibility:visible">
            <v:imagedata r:id="rId9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t>C. at</w:t>
      </w:r>
    </w:p>
    <w:p w:rsidR="00F31EEE" w:rsidRDefault="00F31EE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b/>
          <w:bCs/>
          <w:color w:val="000000"/>
          <w:sz w:val="24"/>
          <w:szCs w:val="24"/>
        </w:rPr>
        <w:t>三、翻译汉语。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翻译汉语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chat on the Internet________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fly a kite  ________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go to the cinema________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have a picnic________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go to the park    </w:t>
      </w:r>
    </w:p>
    <w:p w:rsidR="00F31EEE" w:rsidRDefault="00F31EE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b/>
          <w:bCs/>
          <w:color w:val="000000"/>
          <w:sz w:val="24"/>
          <w:szCs w:val="24"/>
        </w:rPr>
        <w:t>四、连词成句。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12.What   do   you   at   do   weekends   (?)     (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连词成句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13.My   live   UK   grandparents   the   in   (.)     (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连词成句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14.She   lessons   dancing   always   has    (.)     (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连词成句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15.I  the  sometimes  go  to  with  my  family  park    (.)     (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连词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.25pt;height:1.5pt">
            <v:imagedata r:id="rId6" o:title=""/>
          </v:shape>
        </w:pict>
      </w:r>
      <w:r>
        <w:rPr>
          <w:rFonts w:ascii="Times New Roman" w:hAnsi="Times New Roman" w:cs="宋体" w:hint="eastAsia"/>
          <w:color w:val="000000"/>
          <w:sz w:val="24"/>
          <w:szCs w:val="24"/>
        </w:rPr>
        <w:t>成句</w:t>
      </w:r>
      <w:r>
        <w:rPr>
          <w:rFonts w:ascii="Times New Roman" w:hAnsi="Times New Roman" w:cs="Times New Roman"/>
          <w:color w:val="000000"/>
          <w:sz w:val="24"/>
          <w:szCs w:val="24"/>
        </w:rPr>
        <w:t>)   16.She   cinema   sometimes   to   the   with   her   friends   goes    (.)     (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连词成句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   </w:t>
      </w:r>
    </w:p>
    <w:p w:rsidR="00F31EEE" w:rsidRDefault="00F31EE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b/>
          <w:bCs/>
          <w:color w:val="000000"/>
          <w:sz w:val="24"/>
          <w:szCs w:val="24"/>
        </w:rPr>
        <w:t>五、根据汉语补全句子。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我通常看望我的祖父母。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I usually________ my ________.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18.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我们经常在周末和我们的祖父母吃晚餐。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We often ________ ________ with our grandparents ________ ________.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19.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我通常在周末在网上和他们聊天。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 usually ________ ________ them ________ the ________ at weekends.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海伦在周末干什么？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________ ________ Helen ________ at weekends? 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我通常在周末和刘涛踢足球。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I usually ________ ________ ________ Liu Tao at weekends.    </w:t>
      </w:r>
    </w:p>
    <w:p w:rsidR="00F31EEE" w:rsidRDefault="00F31EE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F31EEE" w:rsidRDefault="00F31EE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b/>
          <w:bCs/>
          <w:color w:val="000000"/>
          <w:sz w:val="24"/>
          <w:szCs w:val="24"/>
        </w:rPr>
        <w:t>答案解析部分</w:t>
      </w:r>
    </w:p>
    <w:p w:rsidR="00F31EEE" w:rsidRDefault="00F31EE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一、用所给词的适当形式填空：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visit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【考点】一般现在时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【解析】【分析】句意：我通常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……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我的祖父母。本句是一般现在时，主语是第一人称，谓语用动词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2.25pt;height:1.5pt">
            <v:imagedata r:id="rId6" o:title=""/>
          </v:shape>
        </w:pic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原形，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visit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看望，故答案为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visit.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【点评】本题考查了一般现在时，主语是第一人称，谓语用动词原形，注意平时牢记单词。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2.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playing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【考点】动词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【解析】【分析】句意：我非常喜欢和他们的猫咪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……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like doing sth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喜欢做某事，玩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play-playing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，故答案为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playing.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【点评】本题考查了固定句型，注意平时牢记固定句型用法。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3.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has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【考点】一般现在时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【解析】【分析】句意：她总是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……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舞蹈课。本句是一般现在时，主语是第三人称单数，谓语用动词三单形式，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have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上，三单形式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ha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.25pt;height:1.5pt">
            <v:imagedata r:id="rId6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s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，故答案为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has.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【点评】本题考查了一般现在时，注意主语是第三人称单数，谓语用动词三单形式。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4.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goes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【考点】一般现在时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【解析】【分析】句意：她有时和她的朋友们一起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……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看电影。本句是一般现在时，主语是第三人称单数，谓语用动词三单形式，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go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去，三单形式是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goes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，故答案为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goes.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【点评】本题考查了一般现在时，注意主谓一致。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5.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you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【考点】代词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【解析】【分析】句意：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……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怎么样？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What about+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代词宾格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/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动名词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/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名词？表示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……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怎么样？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you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你，代词宾格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/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主格，故答案为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you.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【点评】本题考查了代词，注意牢记代词用法。</w:t>
      </w:r>
    </w:p>
    <w:p w:rsidR="00F31EEE" w:rsidRDefault="00F31EE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二、选择题。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6.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C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【考点】介词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【解析】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.25pt;height:.75pt">
            <v:imagedata r:id="rId6" o:title=""/>
          </v:shape>
        </w:pict>
      </w:r>
      <w:r>
        <w:rPr>
          <w:rFonts w:ascii="Times New Roman" w:hAnsi="Times New Roman" w:cs="宋体" w:hint="eastAsia"/>
          <w:color w:val="000000"/>
          <w:sz w:val="24"/>
          <w:szCs w:val="24"/>
        </w:rPr>
        <w:t>【分析】句意：你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周末做什么？</w:t>
      </w:r>
      <w:r>
        <w:rPr>
          <w:rFonts w:ascii="Times New Roman" w:hAnsi="Times New Roman" w:cs="Times New Roman"/>
          <w:color w:val="000000"/>
          <w:sz w:val="24"/>
          <w:szCs w:val="24"/>
        </w:rPr>
        <w:t>at weekends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在周末，固定词组，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在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里，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到，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在，故选</w:t>
      </w:r>
      <w:r>
        <w:rPr>
          <w:rFonts w:ascii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【点评】本题考查了固定词组，注意平时牢记固定词组拼写和用法。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7.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A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【考点】动词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【解析】【分析】句意：我通常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我的祖父母。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本句是一般现在时，主语是第一人称，谓语用动词原形，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A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看望，动词原形，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B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看望，三单形式，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C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看望，现在分词，故选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A.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【点评】本题考查了动词辨析，注意主语是第一人称，谓语用动词原形。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8.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B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【考点】介词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【解析】【分析】句意：我的祖父母居住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……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英国。在某个国家，用介词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in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in the UK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在英国，故选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B.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【点评】本题考查了介词，注意牢记介词的用法。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9.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A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【考点】动词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【解析】【分析】句意：她总是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……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舞蹈课。本句是一般现在时，主语是第三人称单数，谓语用动词三单形式，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A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上，三单形式，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B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上，动词原形，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C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上，现在分词，故选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A.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【点评】本题考查了一般现在时，注意主谓一致。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10.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B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【考点】介词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【解析】【分析】句意：我通常在周末和他们在网上聊天。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on the Internet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在网上，固定词组，故选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B.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【点评】本题考查了介词辨析，注意牢记固定词组。</w:t>
      </w:r>
    </w:p>
    <w:p w:rsidR="00F31EEE" w:rsidRDefault="00F31EE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三、翻译汉语。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11.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【答案】（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1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）在网上聊天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2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）放风筝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3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）去电影院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4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）吃野餐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5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）去公园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【考点】英译汉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【解析】【分析】（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</w:rPr>
        <w:t>chat on the Internet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汉语是在网上聊天，故答案为在网上聊天。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</w:rPr>
        <w:t>fly a kite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汉语是放风筝，故答案为放风筝。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</w:rPr>
        <w:t>go to the cinema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汉语是去电影院，故答案为去电影院。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</w:rPr>
        <w:t>have a picnic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汉语是吃野餐，故答案为吃野餐。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</w:rPr>
        <w:t>go to the park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汉语是去公园，故答案为去公园。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40" type="#_x0000_t75" alt="学科网(www.zxxk.com)--教育资源门户，提供试卷、教案、课件、论文、素材及各类教学资源下载，还有大量而丰富的教学相关资讯！" style="width:2.25pt;height:2.25pt">
            <v:imagedata r:id="rId6" o:title=""/>
          </v:shape>
        </w:pic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本题考查了英译汉，注意平时牢记固定词组拼写和汉语意思。</w:t>
      </w:r>
    </w:p>
    <w:p w:rsidR="00F31EEE" w:rsidRDefault="00F31EE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四、连词成句。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What do you do at weekends?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【考点】连词成句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【解析】【分析】</w:t>
      </w:r>
      <w:r>
        <w:rPr>
          <w:rFonts w:ascii="Times New Roman" w:hAnsi="Times New Roman" w:cs="Times New Roman"/>
          <w:color w:val="000000"/>
          <w:sz w:val="24"/>
          <w:szCs w:val="24"/>
        </w:rPr>
        <w:t>What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什么，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41" type="#_x0000_t75" alt="学科网(www.zxxk.com)--教育资源门户，提供试卷、教案、课件、论文、素材及各类教学资源下载，还有大量而丰富的教学相关资讯！" style="width:2.25pt;height:.75pt">
            <v:imagedata r:id="rId6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t>do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助动词，无意义，</w:t>
      </w:r>
      <w:r>
        <w:rPr>
          <w:rFonts w:ascii="Times New Roman" w:hAnsi="Times New Roman" w:cs="Times New Roman"/>
          <w:color w:val="000000"/>
          <w:sz w:val="24"/>
          <w:szCs w:val="24"/>
        </w:rPr>
        <w:t>you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你，</w:t>
      </w:r>
      <w:r>
        <w:rPr>
          <w:rFonts w:ascii="Times New Roman" w:hAnsi="Times New Roman" w:cs="Times New Roman"/>
          <w:color w:val="000000"/>
          <w:sz w:val="24"/>
          <w:szCs w:val="24"/>
        </w:rPr>
        <w:t>at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在，</w:t>
      </w:r>
      <w:r>
        <w:rPr>
          <w:rFonts w:ascii="Times New Roman" w:hAnsi="Times New Roman" w:cs="Times New Roman"/>
          <w:color w:val="000000"/>
          <w:sz w:val="24"/>
          <w:szCs w:val="24"/>
        </w:rPr>
        <w:t>do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做，</w:t>
      </w:r>
      <w:r>
        <w:rPr>
          <w:rFonts w:ascii="Times New Roman" w:hAnsi="Times New Roman" w:cs="Times New Roman"/>
          <w:color w:val="000000"/>
          <w:sz w:val="24"/>
          <w:szCs w:val="24"/>
        </w:rPr>
        <w:t>weekends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周末，根据所给的问号，结合词义，可知句子是一个特殊疑问句：你周末做什么？故答案为</w:t>
      </w:r>
      <w:r>
        <w:rPr>
          <w:rFonts w:ascii="Times New Roman" w:hAnsi="Times New Roman" w:cs="Times New Roman"/>
          <w:color w:val="000000"/>
          <w:sz w:val="24"/>
          <w:szCs w:val="24"/>
        </w:rPr>
        <w:t>What do you do at weekends?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【点评】本题考查了连词组句，首先翻译单词，然后根据英语语法，将单词连成句子。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My grandparents live in the UK.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【考点】连词成句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【解析】【分析】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My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我的，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live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居住，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UK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英国，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grandparents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祖父母，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the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这，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in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在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……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里，根据所给的句号，可知句子是一个陈述句，根据所给词义可以连成句子：我的祖父母住在英国。故答案为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My grandparents live in the UK.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【点评】本题考查连词成句，注意首先根据标点符号判断是疑问句还是陈述句，确定首个单词，连接固定词组，再连接其它单词。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14.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She always has dancing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42" type="#_x0000_t75" alt="学科网(www.zxxk.com)--教育资源门户，提供试卷、教案、课件、论文、素材及各类教学资源下载，还有大量而丰富的教学相关资讯！" style="width:2.25pt;height:1.5pt">
            <v:imagedata r:id="rId6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lessons.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【考点】连词成句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【解析】【分析】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She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她，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lessons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课，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dancing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跳舞，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always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总是，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has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有，根据所给的句号，可知句子是一个陈述句，根据所给词义可以连成句子：她总是上舞蹈课。故答案为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She always has dancing lessons.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【点评】本题考查了连词成句，先翻译单词然后根据英语的语法把单词连接起来。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15.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I sometimes go to the park with my family.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【考点】连词成句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【解析】【分析】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I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我，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the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这，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sometimes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有时，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go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去，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to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到，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with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和，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my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我的，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family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家人，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park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公园，根据所给的句号，可知句子是一个陈述句，根据所给词义可以连成句子：我有时和家人一起去公园。故答案为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I sometimes go to the park with my family.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【点评】做连词成句，首先读题，掌握每个单词，将固定词组先连接起来，然后再串联其它单词。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She sometimes goes to the cinema with her friends.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【考点】连词成句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【解析】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43" type="#_x0000_t75" alt="学科网(www.zxxk.com)--教育资源门户，提供试卷、教案、课件、论文、素材及各类教学资源下载，还有大量而丰富的教学相关资讯！" style="width:2.25pt;height:.75pt">
            <v:imagedata r:id="rId6" o:title=""/>
          </v:shape>
        </w:pict>
      </w:r>
      <w:r>
        <w:rPr>
          <w:rFonts w:ascii="Times New Roman" w:hAnsi="Times New Roman" w:cs="宋体" w:hint="eastAsia"/>
          <w:color w:val="000000"/>
          <w:sz w:val="24"/>
          <w:szCs w:val="24"/>
        </w:rPr>
        <w:t>【分析】</w:t>
      </w:r>
      <w:r>
        <w:rPr>
          <w:rFonts w:ascii="Times New Roman" w:hAnsi="Times New Roman" w:cs="Times New Roman"/>
          <w:color w:val="000000"/>
          <w:sz w:val="24"/>
          <w:szCs w:val="24"/>
        </w:rPr>
        <w:t>She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她，</w:t>
      </w:r>
      <w:r>
        <w:rPr>
          <w:rFonts w:ascii="Times New Roman" w:hAnsi="Times New Roman" w:cs="Times New Roman"/>
          <w:color w:val="000000"/>
          <w:sz w:val="24"/>
          <w:szCs w:val="24"/>
        </w:rPr>
        <w:t>cinema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电影院，</w:t>
      </w:r>
      <w:r>
        <w:rPr>
          <w:rFonts w:ascii="Times New Roman" w:hAnsi="Times New Roman" w:cs="Times New Roman"/>
          <w:color w:val="000000"/>
          <w:sz w:val="24"/>
          <w:szCs w:val="24"/>
        </w:rPr>
        <w:t>sometimes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有时，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到，</w:t>
      </w:r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这，</w:t>
      </w:r>
      <w:r>
        <w:rPr>
          <w:rFonts w:ascii="Times New Roman" w:hAnsi="Times New Roman" w:cs="Times New Roman"/>
          <w:color w:val="000000"/>
          <w:sz w:val="24"/>
          <w:szCs w:val="24"/>
        </w:rPr>
        <w:t>with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和，</w:t>
      </w:r>
      <w:r>
        <w:rPr>
          <w:rFonts w:ascii="Times New Roman" w:hAnsi="Times New Roman" w:cs="Times New Roman"/>
          <w:color w:val="000000"/>
          <w:sz w:val="24"/>
          <w:szCs w:val="24"/>
        </w:rPr>
        <w:t>her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她的，</w:t>
      </w:r>
      <w:r>
        <w:rPr>
          <w:rFonts w:ascii="Times New Roman" w:hAnsi="Times New Roman" w:cs="Times New Roman"/>
          <w:color w:val="000000"/>
          <w:sz w:val="24"/>
          <w:szCs w:val="24"/>
        </w:rPr>
        <w:t>friends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朋友们，</w:t>
      </w:r>
      <w:r>
        <w:rPr>
          <w:rFonts w:ascii="Times New Roman" w:hAnsi="Times New Roman" w:cs="Times New Roman"/>
          <w:color w:val="000000"/>
          <w:sz w:val="24"/>
          <w:szCs w:val="24"/>
        </w:rPr>
        <w:t>goes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去，根据所给的句号，可知句子是一个陈述句，根据所给词义可以连成句子：她有时和她的朋友一起去看电影。故答案为</w:t>
      </w:r>
      <w:r>
        <w:rPr>
          <w:rFonts w:ascii="Times New Roman" w:hAnsi="Times New Roman" w:cs="Times New Roman"/>
          <w:color w:val="000000"/>
          <w:sz w:val="24"/>
          <w:szCs w:val="24"/>
        </w:rPr>
        <w:t>She sometimes goes to the cinema with her friends.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</w:rPr>
        <w:t>【点评】连词成句，先翻译单词，然后根据英语的语法，把单词连接起来。</w:t>
      </w:r>
    </w:p>
    <w:p w:rsidR="00F31EEE" w:rsidRDefault="00F31EE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五、根据汉语补全句子。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</w:rPr>
        <w:t>visit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grandparents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【考点】汉译英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bookmarkStart w:id="0" w:name="_GoBack"/>
      <w:bookmarkEnd w:id="0"/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【解析】【分析】根据汉语提示，看望我的祖父母</w:t>
      </w:r>
      <w:r>
        <w:rPr>
          <w:rFonts w:ascii="Times New Roman" w:hAnsi="Times New Roman" w:cs="Times New Roman"/>
          <w:color w:val="000000"/>
          <w:sz w:val="24"/>
          <w:szCs w:val="24"/>
        </w:rPr>
        <w:t>visit my grandparents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，故答案为</w:t>
      </w:r>
      <w:r>
        <w:rPr>
          <w:rFonts w:ascii="Times New Roman" w:hAnsi="Times New Roman" w:cs="Times New Roman"/>
          <w:color w:val="000000"/>
          <w:sz w:val="24"/>
          <w:szCs w:val="24"/>
        </w:rPr>
        <w:t>visit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grandparents.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【点评】本题考查了汉译英，注意平时牢记单词。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</w:rPr>
        <w:t>have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dinner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at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weekends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【考点】汉译英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【解析】【分析】根据汉语提示，吃晚餐</w:t>
      </w:r>
      <w:r>
        <w:rPr>
          <w:rFonts w:ascii="Times New Roman" w:hAnsi="Times New Roman" w:cs="Times New Roman"/>
          <w:color w:val="000000"/>
          <w:sz w:val="24"/>
          <w:szCs w:val="24"/>
        </w:rPr>
        <w:t>have dinner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，在周末</w:t>
      </w:r>
      <w:r>
        <w:rPr>
          <w:rFonts w:ascii="Times New Roman" w:hAnsi="Times New Roman" w:cs="Times New Roman"/>
          <w:color w:val="000000"/>
          <w:sz w:val="24"/>
          <w:szCs w:val="24"/>
        </w:rPr>
        <w:t>at weekends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，故答案为</w:t>
      </w:r>
      <w:r>
        <w:rPr>
          <w:rFonts w:ascii="Times New Roman" w:hAnsi="Times New Roman" w:cs="Times New Roman"/>
          <w:color w:val="000000"/>
          <w:sz w:val="24"/>
          <w:szCs w:val="24"/>
        </w:rPr>
        <w:t>have dinner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at weekends.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【点评】本题考查了汉译英，注意牢记固定词组和用法。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</w:rPr>
        <w:t>chat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with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Internet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【考点】汉译英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【解析】【分析】根据汉语提示，本句是一般现在时，主语是第一人称，谓语用动词原形，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chat with 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44" type="#_x0000_t75" alt="学科网(www.zxxk.com)--教育资源门户，提供试卷、教案、课件、论文、素材及各类教学资源下载，还有大量而丰富的教学相关资讯！" style="width:2.25pt;height:2.25pt">
            <v:imagedata r:id="rId6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t>sb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45" type="#_x0000_t75" alt="学科网(www.zxxk.com)--教育资源门户，提供试卷、教案、课件、论文、素材及各类教学资源下载，还有大量而丰富的教学相关资讯！" style="width:2.25pt;height:.75pt">
            <v:imagedata r:id="rId6" o:title=""/>
          </v:shape>
        </w:pict>
      </w:r>
      <w:r>
        <w:rPr>
          <w:rFonts w:ascii="Times New Roman" w:hAnsi="Times New Roman" w:cs="宋体" w:hint="eastAsia"/>
          <w:color w:val="000000"/>
          <w:sz w:val="24"/>
          <w:szCs w:val="24"/>
        </w:rPr>
        <w:t>与某人聊天，在网上</w:t>
      </w:r>
      <w:r>
        <w:rPr>
          <w:rFonts w:ascii="Times New Roman" w:hAnsi="Times New Roman" w:cs="Times New Roman"/>
          <w:color w:val="000000"/>
          <w:sz w:val="24"/>
          <w:szCs w:val="24"/>
        </w:rPr>
        <w:t>on the Internet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，故答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46" type="#_x0000_t75" alt="学科网(www.zxxk.com)--教育资源门户，提供试卷、教案、课件、论文、素材及各类教学资源下载，还有大量而丰富的教学相关资讯！" style="width:2.25pt;height:.75pt">
            <v:imagedata r:id="rId6" o:title=""/>
          </v:shape>
        </w:pict>
      </w:r>
      <w:r>
        <w:rPr>
          <w:rFonts w:ascii="Times New Roman" w:hAnsi="Times New Roman" w:cs="宋体" w:hint="eastAsia"/>
          <w:color w:val="000000"/>
          <w:sz w:val="24"/>
          <w:szCs w:val="24"/>
        </w:rPr>
        <w:t>案为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chat 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with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Internet.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【点评】本题考查了汉译英，注意主谓一致。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20.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What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does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do</w:t>
      </w:r>
      <w:r w:rsidRPr="00AE36C0">
        <w:rPr>
          <w:rFonts w:ascii="Times New Roman" w:hAnsi="Times New Roman" w:cs="Times New Roman"/>
          <w:color w:val="000000"/>
          <w:sz w:val="24"/>
          <w:szCs w:val="24"/>
        </w:rPr>
        <w:pict>
          <v:shape id="_x0000_i1047" type="#_x0000_t75" alt="学科网(www.zxxk.com)--教育资源门户，提供试卷、教案、课件、论文、素材及各类教学资源下载，还有大量而丰富的教学相关资讯！" style="width:2.25pt;height:2.25pt">
            <v:imagedata r:id="rId6" o:title="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【考点】汉译英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【解析】【分析】根据汉语提示，本句是一般现在时特殊疑问句，由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what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什么引导，主语是第三人称单数，助动词用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does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，谓语用动词原形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do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做，故答案为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What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does</w:t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do.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【点评】本题考查了汉译英，注意主语是第三人称单数，助动词用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does.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【答案】</w:t>
      </w:r>
      <w:r>
        <w:rPr>
          <w:rFonts w:ascii="Times New Roman" w:hAnsi="Times New Roman" w:cs="Times New Roman"/>
          <w:color w:val="000000"/>
          <w:sz w:val="24"/>
          <w:szCs w:val="24"/>
        </w:rPr>
        <w:t>play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football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with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【考点】汉译英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F31EEE" w:rsidRDefault="00F31EE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宋体" w:hint="eastAsia"/>
          <w:color w:val="000000"/>
          <w:sz w:val="24"/>
          <w:szCs w:val="24"/>
        </w:rPr>
        <w:t>【解析】【分析】根据汉语提示，踢足球</w:t>
      </w:r>
      <w:r>
        <w:rPr>
          <w:rFonts w:ascii="Times New Roman" w:hAnsi="Times New Roman" w:cs="Times New Roman"/>
          <w:color w:val="000000"/>
          <w:sz w:val="24"/>
          <w:szCs w:val="24"/>
        </w:rPr>
        <w:t>play football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，和</w:t>
      </w:r>
      <w:r>
        <w:rPr>
          <w:rFonts w:ascii="Times New Roman" w:hAnsi="Times New Roman" w:cs="Times New Roman"/>
          <w:color w:val="000000"/>
          <w:sz w:val="24"/>
          <w:szCs w:val="24"/>
        </w:rPr>
        <w:t>with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，故答案为</w:t>
      </w:r>
      <w:r>
        <w:rPr>
          <w:rFonts w:ascii="Times New Roman" w:hAnsi="Times New Roman" w:cs="Times New Roman"/>
          <w:color w:val="000000"/>
          <w:sz w:val="24"/>
          <w:szCs w:val="24"/>
        </w:rPr>
        <w:t>play football</w:t>
      </w:r>
      <w:r>
        <w:rPr>
          <w:rFonts w:ascii="Times New Roman" w:hAnsi="Times New Roman" w:cs="宋体" w:hint="eastAsia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with.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宋体" w:hint="eastAsia"/>
          <w:color w:val="000000"/>
          <w:sz w:val="24"/>
          <w:szCs w:val="24"/>
          <w:lang w:eastAsia="zh-CN"/>
        </w:rPr>
        <w:t>【点评】本题考查了汉译英，注意平时牢记固定词组。</w:t>
      </w:r>
    </w:p>
    <w:sectPr w:rsidR="00F31EEE" w:rsidSect="002A14C1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EEE" w:rsidRDefault="00F31EEE" w:rsidP="002A14C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31EEE" w:rsidRDefault="00F31EEE" w:rsidP="002A14C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EEE" w:rsidRDefault="00F31EEE" w:rsidP="002A14C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31EEE" w:rsidRDefault="00F31EEE" w:rsidP="002A14C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14C1"/>
    <w:rsid w:val="002A22FB"/>
    <w:rsid w:val="002B1B52"/>
    <w:rsid w:val="002B79A1"/>
    <w:rsid w:val="002C5454"/>
    <w:rsid w:val="002F406B"/>
    <w:rsid w:val="003B73DD"/>
    <w:rsid w:val="003C7056"/>
    <w:rsid w:val="004621D6"/>
    <w:rsid w:val="00483171"/>
    <w:rsid w:val="004A7EC2"/>
    <w:rsid w:val="004B0B79"/>
    <w:rsid w:val="0052166A"/>
    <w:rsid w:val="00570E98"/>
    <w:rsid w:val="0066335D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04C5"/>
    <w:rsid w:val="00A45102"/>
    <w:rsid w:val="00A747B5"/>
    <w:rsid w:val="00A8793C"/>
    <w:rsid w:val="00A93CE9"/>
    <w:rsid w:val="00AA525A"/>
    <w:rsid w:val="00AD40B2"/>
    <w:rsid w:val="00AE36C0"/>
    <w:rsid w:val="00AE4496"/>
    <w:rsid w:val="00AF3E37"/>
    <w:rsid w:val="00B255F7"/>
    <w:rsid w:val="00B63FEF"/>
    <w:rsid w:val="00B71ACD"/>
    <w:rsid w:val="00C00B1C"/>
    <w:rsid w:val="00C205D4"/>
    <w:rsid w:val="00C26A2D"/>
    <w:rsid w:val="00C50D03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1EEE"/>
    <w:rsid w:val="00F47B26"/>
    <w:rsid w:val="00F86A70"/>
    <w:rsid w:val="00F926C7"/>
    <w:rsid w:val="00FC2F6C"/>
    <w:rsid w:val="0601194E"/>
    <w:rsid w:val="12A56D78"/>
    <w:rsid w:val="19304636"/>
    <w:rsid w:val="223C1B9E"/>
    <w:rsid w:val="25BE15C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14C1"/>
    <w:pPr>
      <w:spacing w:after="120" w:line="288" w:lineRule="auto"/>
      <w:textAlignment w:val="center"/>
    </w:pPr>
    <w:rPr>
      <w:rFonts w:ascii="Calibri" w:hAnsi="Calibri" w:cs="Calibri"/>
      <w:kern w:val="0"/>
      <w:szCs w:val="21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A14C1"/>
    <w:rPr>
      <w:rFonts w:ascii="Times New Roman" w:hAnsi="Times New Roman" w:cs="Times New Roman"/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4C1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2A14C1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A14C1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2A14C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A14C1"/>
    <w:rPr>
      <w:sz w:val="18"/>
      <w:szCs w:val="18"/>
    </w:rPr>
  </w:style>
  <w:style w:type="paragraph" w:customStyle="1" w:styleId="1">
    <w:name w:val="正文1"/>
    <w:uiPriority w:val="99"/>
    <w:rsid w:val="002A14C1"/>
    <w:pPr>
      <w:jc w:val="both"/>
    </w:pPr>
    <w:rPr>
      <w:szCs w:val="21"/>
    </w:rPr>
  </w:style>
  <w:style w:type="character" w:customStyle="1" w:styleId="15">
    <w:name w:val="15"/>
    <w:uiPriority w:val="99"/>
    <w:rsid w:val="002A14C1"/>
    <w:rPr>
      <w:rFonts w:ascii="Times New Roman" w:hAnsi="Times New Roman" w:cs="Times New Roman"/>
      <w:color w:val="0000FF"/>
      <w:u w:val="single"/>
    </w:rPr>
  </w:style>
  <w:style w:type="paragraph" w:customStyle="1" w:styleId="2">
    <w:name w:val="正文2"/>
    <w:uiPriority w:val="99"/>
    <w:rsid w:val="002A14C1"/>
    <w:pPr>
      <w:jc w:val="both"/>
    </w:pPr>
    <w:rPr>
      <w:szCs w:val="21"/>
    </w:rPr>
  </w:style>
  <w:style w:type="character" w:customStyle="1" w:styleId="DefaultParagraphFontPHPDOCX">
    <w:name w:val="Default Paragraph Font PHPDOCX"/>
    <w:uiPriority w:val="99"/>
    <w:semiHidden/>
    <w:rsid w:val="002A14C1"/>
  </w:style>
  <w:style w:type="paragraph" w:customStyle="1" w:styleId="ListParagraphPHPDOCX">
    <w:name w:val="List Paragraph PHPDOCX"/>
    <w:uiPriority w:val="99"/>
    <w:rsid w:val="002A14C1"/>
    <w:pPr>
      <w:ind w:left="720"/>
    </w:pPr>
    <w:rPr>
      <w:kern w:val="0"/>
      <w:sz w:val="20"/>
      <w:szCs w:val="20"/>
    </w:rPr>
  </w:style>
  <w:style w:type="paragraph" w:customStyle="1" w:styleId="TitlePHPDOCX">
    <w:name w:val="Title PHPDOCX"/>
    <w:link w:val="TitleCarPHPDOCX"/>
    <w:uiPriority w:val="99"/>
    <w:rsid w:val="002A14C1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99"/>
    <w:locked/>
    <w:rsid w:val="002A14C1"/>
    <w:rPr>
      <w:rFonts w:ascii="Cambria" w:eastAsia="宋体" w:hAnsi="Cambria" w:cs="Cambria"/>
      <w:color w:val="17365D"/>
      <w:spacing w:val="5"/>
      <w:kern w:val="28"/>
      <w:sz w:val="52"/>
      <w:szCs w:val="52"/>
      <w:lang w:val="en-US" w:eastAsia="zh-CN"/>
    </w:rPr>
  </w:style>
  <w:style w:type="paragraph" w:customStyle="1" w:styleId="SubtitlePHPDOCX">
    <w:name w:val="Subtitle PHPDOCX"/>
    <w:link w:val="SubtitleCarPHPDOCX"/>
    <w:uiPriority w:val="99"/>
    <w:rsid w:val="002A14C1"/>
    <w:rPr>
      <w:rFonts w:ascii="Cambria" w:hAnsi="Cambria" w:cs="Cambria"/>
      <w:i/>
      <w:iCs/>
      <w:color w:val="4F81BD"/>
      <w:spacing w:val="15"/>
      <w:kern w:val="0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99"/>
    <w:locked/>
    <w:rsid w:val="002A14C1"/>
    <w:rPr>
      <w:rFonts w:ascii="Cambria" w:eastAsia="宋体" w:hAnsi="Cambria" w:cs="Cambria"/>
      <w:i/>
      <w:iCs/>
      <w:color w:val="4F81BD"/>
      <w:spacing w:val="15"/>
      <w:sz w:val="24"/>
      <w:szCs w:val="24"/>
      <w:lang w:val="en-US" w:eastAsia="zh-CN"/>
    </w:rPr>
  </w:style>
  <w:style w:type="table" w:customStyle="1" w:styleId="NormalTablePHPDOCX">
    <w:name w:val="Normal Table PHPDOCX"/>
    <w:uiPriority w:val="99"/>
    <w:semiHidden/>
    <w:rsid w:val="002A14C1"/>
    <w:rPr>
      <w:kern w:val="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99"/>
    <w:rsid w:val="002A14C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rsid w:val="002A14C1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rsid w:val="002A14C1"/>
    <w:rPr>
      <w:kern w:val="0"/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locked/>
    <w:rsid w:val="002A14C1"/>
    <w:rPr>
      <w:lang w:val="en-US" w:eastAsia="zh-CN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rsid w:val="002A14C1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locked/>
    <w:rsid w:val="002A14C1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rsid w:val="002A14C1"/>
    <w:rPr>
      <w:rFonts w:ascii="Tahoma" w:hAnsi="Tahoma" w:cs="Tahoma"/>
      <w:kern w:val="0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locked/>
    <w:rsid w:val="002A14C1"/>
    <w:rPr>
      <w:rFonts w:ascii="Tahoma" w:hAnsi="Tahoma" w:cs="Tahoma"/>
      <w:sz w:val="16"/>
      <w:szCs w:val="16"/>
      <w:lang w:val="en-US" w:eastAsia="zh-CN"/>
    </w:rPr>
  </w:style>
  <w:style w:type="paragraph" w:customStyle="1" w:styleId="footnoteTextPHPDOCX">
    <w:name w:val="footnote Text PHPDOCX"/>
    <w:link w:val="footnoteTextCarPHPDOCX"/>
    <w:uiPriority w:val="99"/>
    <w:semiHidden/>
    <w:rsid w:val="002A14C1"/>
    <w:rPr>
      <w:kern w:val="0"/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locked/>
    <w:rsid w:val="002A14C1"/>
    <w:rPr>
      <w:lang w:val="en-US" w:eastAsia="zh-CN"/>
    </w:rPr>
  </w:style>
  <w:style w:type="character" w:customStyle="1" w:styleId="footnoteReferencePHPDOCX">
    <w:name w:val="footnote Reference PHPDOCX"/>
    <w:basedOn w:val="DefaultParagraphFontPHPDOCX"/>
    <w:uiPriority w:val="99"/>
    <w:semiHidden/>
    <w:rsid w:val="002A14C1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rsid w:val="002A14C1"/>
    <w:rPr>
      <w:kern w:val="0"/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locked/>
    <w:rsid w:val="002A14C1"/>
    <w:rPr>
      <w:lang w:val="en-US" w:eastAsia="zh-CN"/>
    </w:rPr>
  </w:style>
  <w:style w:type="character" w:customStyle="1" w:styleId="endnoteReferencePHPDOCX">
    <w:name w:val="endnote Reference PHPDOCX"/>
    <w:basedOn w:val="DefaultParagraphFontPHPDOCX"/>
    <w:uiPriority w:val="99"/>
    <w:semiHidden/>
    <w:rsid w:val="002A14C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824</Words>
  <Characters>4701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绿色圃中小学教育网</dc:creator>
  <cp:keywords/>
  <dc:description/>
  <cp:lastModifiedBy>绿色圃中小学教育网</cp:lastModifiedBy>
  <cp:revision>8</cp:revision>
  <dcterms:created xsi:type="dcterms:W3CDTF">2013-12-09T06:44:00Z</dcterms:created>
  <dcterms:modified xsi:type="dcterms:W3CDTF">2020-07-10T08:11:00Z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2052-10.1.0.7468</vt:lpwstr>
  </property>
</Properties>
</file>